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6D64D" w14:textId="3819BF3E" w:rsidR="0071710E" w:rsidRPr="00B311AA" w:rsidRDefault="00130223" w:rsidP="00DC530C">
      <w:pPr>
        <w:spacing w:after="14"/>
        <w:ind w:right="230"/>
        <w:rPr>
          <w:rFonts w:ascii="Arial" w:hAnsi="Arial" w:cs="Arial"/>
        </w:rPr>
      </w:pPr>
      <w:r w:rsidRPr="00B311AA">
        <w:rPr>
          <w:rFonts w:ascii="Arial" w:eastAsia="Arial" w:hAnsi="Arial" w:cs="Arial"/>
          <w:b/>
        </w:rPr>
        <w:t xml:space="preserve">                                               </w:t>
      </w:r>
      <w:r w:rsidR="0096546F" w:rsidRPr="00B311AA">
        <w:rPr>
          <w:rFonts w:ascii="Arial" w:eastAsia="Arial" w:hAnsi="Arial" w:cs="Arial"/>
          <w:b/>
        </w:rPr>
        <w:t xml:space="preserve">           </w:t>
      </w:r>
      <w:r w:rsidR="00B311AA">
        <w:rPr>
          <w:rFonts w:ascii="Arial" w:eastAsia="Arial" w:hAnsi="Arial" w:cs="Arial"/>
          <w:b/>
        </w:rPr>
        <w:t xml:space="preserve">       </w:t>
      </w:r>
      <w:r w:rsidR="00294790" w:rsidRPr="00B311AA">
        <w:rPr>
          <w:rFonts w:ascii="Arial" w:eastAsia="Arial" w:hAnsi="Arial" w:cs="Arial"/>
          <w:b/>
        </w:rPr>
        <w:t>AGENDA</w:t>
      </w:r>
      <w:r w:rsidR="00294790" w:rsidRPr="00B311AA">
        <w:rPr>
          <w:rFonts w:ascii="Arial" w:eastAsia="Arial" w:hAnsi="Arial" w:cs="Arial"/>
        </w:rPr>
        <w:t xml:space="preserve"> </w:t>
      </w:r>
      <w:r w:rsidR="00294790" w:rsidRPr="00B311AA">
        <w:rPr>
          <w:rFonts w:ascii="Arial" w:hAnsi="Arial" w:cs="Arial"/>
        </w:rPr>
        <w:t xml:space="preserve"> </w:t>
      </w:r>
    </w:p>
    <w:p w14:paraId="16F8117B" w14:textId="77777777" w:rsidR="0071710E" w:rsidRPr="00B311AA" w:rsidRDefault="00294790">
      <w:pPr>
        <w:spacing w:after="7"/>
        <w:ind w:left="14"/>
        <w:rPr>
          <w:rFonts w:ascii="Arial" w:hAnsi="Arial" w:cs="Arial"/>
        </w:rPr>
      </w:pPr>
      <w:r w:rsidRPr="00B311AA">
        <w:rPr>
          <w:rFonts w:ascii="Arial" w:eastAsia="Arial" w:hAnsi="Arial" w:cs="Arial"/>
        </w:rPr>
        <w:t xml:space="preserve"> </w:t>
      </w:r>
      <w:r w:rsidRPr="00B311AA">
        <w:rPr>
          <w:rFonts w:ascii="Arial" w:hAnsi="Arial" w:cs="Arial"/>
        </w:rPr>
        <w:t xml:space="preserve"> </w:t>
      </w:r>
    </w:p>
    <w:p w14:paraId="45C3566D" w14:textId="37A8A5A6" w:rsidR="0071710E" w:rsidRPr="00B311AA" w:rsidRDefault="00130223" w:rsidP="00130223">
      <w:pPr>
        <w:spacing w:after="0"/>
        <w:rPr>
          <w:rFonts w:ascii="Arial" w:hAnsi="Arial" w:cs="Arial"/>
        </w:rPr>
      </w:pPr>
      <w:r w:rsidRPr="00B311AA">
        <w:rPr>
          <w:rFonts w:ascii="Arial" w:eastAsia="Arial" w:hAnsi="Arial" w:cs="Arial"/>
          <w:b/>
        </w:rPr>
        <w:t xml:space="preserve">                            </w:t>
      </w:r>
      <w:r w:rsidR="00B311AA">
        <w:rPr>
          <w:rFonts w:ascii="Arial" w:eastAsia="Arial" w:hAnsi="Arial" w:cs="Arial"/>
          <w:b/>
        </w:rPr>
        <w:t xml:space="preserve">     </w:t>
      </w:r>
      <w:r w:rsidR="00294790" w:rsidRPr="00B311AA">
        <w:rPr>
          <w:rFonts w:ascii="Arial" w:eastAsia="Arial" w:hAnsi="Arial" w:cs="Arial"/>
          <w:b/>
        </w:rPr>
        <w:t xml:space="preserve">BOARD OF PROFESSIONAL SURVEYORS AND </w:t>
      </w:r>
      <w:r w:rsidR="00294790" w:rsidRPr="00B311AA">
        <w:rPr>
          <w:rFonts w:ascii="Arial" w:hAnsi="Arial" w:cs="Arial"/>
        </w:rPr>
        <w:t xml:space="preserve"> </w:t>
      </w:r>
    </w:p>
    <w:p w14:paraId="71D77D05" w14:textId="67877972" w:rsidR="0071710E" w:rsidRPr="00B311AA" w:rsidRDefault="00130223" w:rsidP="00130223">
      <w:pPr>
        <w:spacing w:after="14"/>
        <w:ind w:left="814" w:right="62" w:hanging="10"/>
        <w:rPr>
          <w:rFonts w:ascii="Arial" w:hAnsi="Arial" w:cs="Arial"/>
        </w:rPr>
      </w:pPr>
      <w:r w:rsidRPr="00B311AA">
        <w:rPr>
          <w:rFonts w:ascii="Arial" w:eastAsia="Arial" w:hAnsi="Arial" w:cs="Arial"/>
          <w:b/>
        </w:rPr>
        <w:t xml:space="preserve">                                              </w:t>
      </w:r>
      <w:r w:rsidR="00B311AA">
        <w:rPr>
          <w:rFonts w:ascii="Arial" w:eastAsia="Arial" w:hAnsi="Arial" w:cs="Arial"/>
          <w:b/>
        </w:rPr>
        <w:t xml:space="preserve">     </w:t>
      </w:r>
      <w:r w:rsidR="00294790" w:rsidRPr="00B311AA">
        <w:rPr>
          <w:rFonts w:ascii="Arial" w:eastAsia="Arial" w:hAnsi="Arial" w:cs="Arial"/>
          <w:b/>
        </w:rPr>
        <w:t>MAPPERS</w:t>
      </w:r>
      <w:r w:rsidR="00294790" w:rsidRPr="00B311AA">
        <w:rPr>
          <w:rFonts w:ascii="Arial" w:eastAsia="Arial" w:hAnsi="Arial" w:cs="Arial"/>
        </w:rPr>
        <w:t xml:space="preserve"> </w:t>
      </w:r>
      <w:r w:rsidR="00294790" w:rsidRPr="00B311AA">
        <w:rPr>
          <w:rFonts w:ascii="Arial" w:hAnsi="Arial" w:cs="Arial"/>
        </w:rPr>
        <w:t xml:space="preserve"> </w:t>
      </w:r>
    </w:p>
    <w:p w14:paraId="72E41875" w14:textId="534AF230" w:rsidR="0071710E" w:rsidRPr="00B311AA" w:rsidRDefault="00B311AA">
      <w:pPr>
        <w:spacing w:after="7"/>
        <w:ind w:left="914"/>
        <w:jc w:val="center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</w:t>
      </w:r>
      <w:r w:rsidR="00294790" w:rsidRPr="00B311AA">
        <w:rPr>
          <w:rFonts w:ascii="Arial" w:eastAsia="Arial" w:hAnsi="Arial" w:cs="Arial"/>
        </w:rPr>
        <w:t xml:space="preserve"> </w:t>
      </w:r>
      <w:r w:rsidR="00294790" w:rsidRPr="00B311AA">
        <w:rPr>
          <w:rFonts w:ascii="Arial" w:hAnsi="Arial" w:cs="Arial"/>
        </w:rPr>
        <w:t xml:space="preserve"> </w:t>
      </w:r>
    </w:p>
    <w:p w14:paraId="338B3338" w14:textId="271207AC" w:rsidR="0071710E" w:rsidRPr="00B311AA" w:rsidRDefault="00294790">
      <w:pPr>
        <w:spacing w:after="0"/>
        <w:ind w:left="737" w:hanging="10"/>
        <w:rPr>
          <w:rFonts w:ascii="Arial" w:hAnsi="Arial" w:cs="Arial"/>
        </w:rPr>
      </w:pPr>
      <w:r w:rsidRPr="00B311AA">
        <w:rPr>
          <w:rFonts w:ascii="Arial" w:eastAsia="Arial" w:hAnsi="Arial" w:cs="Arial"/>
          <w:b/>
        </w:rPr>
        <w:t xml:space="preserve">                                        </w:t>
      </w:r>
      <w:r w:rsidR="00B311AA">
        <w:rPr>
          <w:rFonts w:ascii="Arial" w:eastAsia="Arial" w:hAnsi="Arial" w:cs="Arial"/>
          <w:b/>
        </w:rPr>
        <w:t xml:space="preserve">       </w:t>
      </w:r>
      <w:r w:rsidRPr="00B311AA">
        <w:rPr>
          <w:rFonts w:ascii="Arial" w:eastAsia="Arial" w:hAnsi="Arial" w:cs="Arial"/>
          <w:b/>
        </w:rPr>
        <w:t>EXAM COMMITTEE</w:t>
      </w:r>
      <w:r w:rsidRPr="00B311AA">
        <w:rPr>
          <w:rFonts w:ascii="Arial" w:eastAsia="Arial" w:hAnsi="Arial" w:cs="Arial"/>
        </w:rPr>
        <w:t xml:space="preserve"> </w:t>
      </w:r>
      <w:r w:rsidRPr="00B311AA">
        <w:rPr>
          <w:rFonts w:ascii="Arial" w:hAnsi="Arial" w:cs="Arial"/>
        </w:rPr>
        <w:t xml:space="preserve"> </w:t>
      </w:r>
    </w:p>
    <w:p w14:paraId="54CD25EB" w14:textId="5D348DAC" w:rsidR="00B311AA" w:rsidRPr="00B311AA" w:rsidRDefault="00B311AA">
      <w:pPr>
        <w:spacing w:after="0"/>
        <w:ind w:left="737" w:hanging="10"/>
        <w:rPr>
          <w:rFonts w:ascii="Arial" w:hAnsi="Arial" w:cs="Arial"/>
        </w:rPr>
      </w:pPr>
    </w:p>
    <w:p w14:paraId="648FF08B" w14:textId="363962AE" w:rsidR="00B311AA" w:rsidRPr="00B311AA" w:rsidRDefault="00B311AA" w:rsidP="00B311AA">
      <w:pPr>
        <w:pStyle w:val="BodyText"/>
        <w:ind w:left="3603" w:right="1287" w:hanging="2007"/>
      </w:pPr>
      <w:r w:rsidRPr="00B311AA">
        <w:t xml:space="preserve">      </w:t>
      </w:r>
      <w:r>
        <w:t xml:space="preserve">   </w:t>
      </w:r>
      <w:r w:rsidRPr="00B311AA">
        <w:t>GUY HARVEY RESORT ST. AUGUSTINE BEACH</w:t>
      </w:r>
    </w:p>
    <w:p w14:paraId="010BE5AF" w14:textId="69A389F2" w:rsidR="00B311AA" w:rsidRPr="00B311AA" w:rsidRDefault="00B311AA" w:rsidP="00B311AA">
      <w:pPr>
        <w:pStyle w:val="BodyText"/>
        <w:ind w:left="3603" w:right="1287" w:hanging="2007"/>
      </w:pPr>
      <w:r w:rsidRPr="00B311AA">
        <w:t xml:space="preserve">                           </w:t>
      </w:r>
      <w:r w:rsidRPr="00B311AA">
        <w:rPr>
          <w:rFonts w:cs="Arial"/>
        </w:rPr>
        <w:t>860 A1A Beach Boulevard</w:t>
      </w:r>
    </w:p>
    <w:p w14:paraId="41351418" w14:textId="699F3778" w:rsidR="00B311AA" w:rsidRDefault="00B311AA" w:rsidP="00B311AA">
      <w:pPr>
        <w:spacing w:line="240" w:lineRule="auto"/>
        <w:rPr>
          <w:rFonts w:ascii="Arial" w:hAnsi="Arial" w:cs="Arial"/>
          <w:b/>
          <w:bCs/>
        </w:rPr>
      </w:pPr>
      <w:r w:rsidRPr="00B311AA"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ab/>
        <w:t xml:space="preserve">    St. Augustine, Florida 32080</w:t>
      </w:r>
    </w:p>
    <w:p w14:paraId="1C1FD5C1" w14:textId="02B0ADF5" w:rsidR="00B311AA" w:rsidRPr="00B311AA" w:rsidRDefault="00B311AA" w:rsidP="00B311AA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THURSDAY, OCTOBER 28, 2021</w:t>
      </w:r>
    </w:p>
    <w:p w14:paraId="69F53746" w14:textId="2C760048" w:rsidR="0071710E" w:rsidRPr="00B311AA" w:rsidRDefault="00B311AA" w:rsidP="00B311AA">
      <w:pPr>
        <w:spacing w:line="240" w:lineRule="auto"/>
        <w:rPr>
          <w:rFonts w:ascii="Arial" w:hAnsi="Arial" w:cs="Arial"/>
          <w:b/>
          <w:bCs/>
        </w:rPr>
      </w:pPr>
      <w:r w:rsidRPr="00B311AA">
        <w:rPr>
          <w:rFonts w:ascii="Arial" w:hAnsi="Arial" w:cs="Arial"/>
          <w:b/>
          <w:bCs/>
        </w:rPr>
        <w:tab/>
      </w:r>
      <w:r w:rsidRPr="00B311AA">
        <w:rPr>
          <w:rFonts w:ascii="Arial" w:hAnsi="Arial" w:cs="Arial"/>
          <w:b/>
          <w:bCs/>
        </w:rPr>
        <w:tab/>
      </w:r>
      <w:r w:rsidR="00294790" w:rsidRPr="00B311AA">
        <w:rPr>
          <w:rFonts w:ascii="Arial" w:eastAsia="Arial" w:hAnsi="Arial" w:cs="Arial"/>
          <w:b/>
        </w:rPr>
        <w:t>(Immediately following the</w:t>
      </w:r>
      <w:r w:rsidRPr="00B311AA">
        <w:rPr>
          <w:rFonts w:ascii="Arial" w:eastAsia="Arial" w:hAnsi="Arial" w:cs="Arial"/>
          <w:b/>
        </w:rPr>
        <w:t xml:space="preserve"> </w:t>
      </w:r>
      <w:r w:rsidR="00294790" w:rsidRPr="00B311AA">
        <w:rPr>
          <w:rFonts w:ascii="Arial" w:eastAsia="Arial" w:hAnsi="Arial" w:cs="Arial"/>
          <w:b/>
        </w:rPr>
        <w:t>Continuing Education Committee</w:t>
      </w:r>
      <w:r w:rsidR="00294790" w:rsidRPr="00BE7087">
        <w:rPr>
          <w:rFonts w:ascii="Arial" w:eastAsia="Arial" w:hAnsi="Arial" w:cs="Arial"/>
          <w:b/>
          <w:sz w:val="24"/>
          <w:szCs w:val="24"/>
        </w:rPr>
        <w:t xml:space="preserve">) </w:t>
      </w:r>
      <w:r w:rsidR="00294790" w:rsidRPr="00BE7087">
        <w:rPr>
          <w:rFonts w:ascii="Arial" w:hAnsi="Arial" w:cs="Arial"/>
          <w:sz w:val="24"/>
          <w:szCs w:val="24"/>
        </w:rPr>
        <w:t xml:space="preserve"> </w:t>
      </w:r>
    </w:p>
    <w:p w14:paraId="7F5655C9" w14:textId="77777777" w:rsidR="0071710E" w:rsidRPr="00BE7087" w:rsidRDefault="00294790">
      <w:pPr>
        <w:spacing w:after="22"/>
        <w:ind w:left="477"/>
        <w:jc w:val="center"/>
        <w:rPr>
          <w:rFonts w:ascii="Arial" w:hAnsi="Arial" w:cs="Arial"/>
          <w:sz w:val="24"/>
          <w:szCs w:val="24"/>
        </w:rPr>
      </w:pPr>
      <w:r w:rsidRPr="00BE7087">
        <w:rPr>
          <w:rFonts w:ascii="Arial" w:eastAsia="Arial" w:hAnsi="Arial" w:cs="Arial"/>
          <w:b/>
          <w:sz w:val="24"/>
          <w:szCs w:val="24"/>
        </w:rPr>
        <w:t xml:space="preserve"> </w:t>
      </w:r>
      <w:r w:rsidRPr="00BE7087">
        <w:rPr>
          <w:rFonts w:ascii="Arial" w:hAnsi="Arial" w:cs="Arial"/>
          <w:sz w:val="24"/>
          <w:szCs w:val="24"/>
        </w:rPr>
        <w:t xml:space="preserve"> </w:t>
      </w:r>
    </w:p>
    <w:p w14:paraId="2E260CA9" w14:textId="77777777" w:rsidR="0071710E" w:rsidRPr="00BE7087" w:rsidRDefault="00294790">
      <w:pPr>
        <w:spacing w:after="4"/>
        <w:ind w:left="14"/>
        <w:rPr>
          <w:rFonts w:ascii="Arial" w:hAnsi="Arial" w:cs="Arial"/>
          <w:sz w:val="24"/>
          <w:szCs w:val="24"/>
        </w:rPr>
      </w:pPr>
      <w:r w:rsidRPr="00BE7087">
        <w:rPr>
          <w:rFonts w:ascii="Arial" w:eastAsia="Arial" w:hAnsi="Arial" w:cs="Arial"/>
          <w:sz w:val="24"/>
          <w:szCs w:val="24"/>
        </w:rPr>
        <w:t xml:space="preserve"> </w:t>
      </w:r>
      <w:r w:rsidRPr="00BE7087">
        <w:rPr>
          <w:rFonts w:ascii="Arial" w:hAnsi="Arial" w:cs="Arial"/>
          <w:sz w:val="24"/>
          <w:szCs w:val="24"/>
        </w:rPr>
        <w:t xml:space="preserve"> </w:t>
      </w:r>
    </w:p>
    <w:p w14:paraId="69075859" w14:textId="19E7943B" w:rsidR="00294790" w:rsidRPr="00382696" w:rsidRDefault="00294790" w:rsidP="00382696">
      <w:pPr>
        <w:spacing w:after="17"/>
        <w:ind w:left="9" w:hanging="10"/>
        <w:rPr>
          <w:rFonts w:ascii="Arial" w:eastAsia="Arial" w:hAnsi="Arial" w:cs="Arial"/>
        </w:rPr>
      </w:pPr>
      <w:r w:rsidRPr="00BE7087">
        <w:rPr>
          <w:rFonts w:ascii="Arial" w:eastAsia="Arial" w:hAnsi="Arial" w:cs="Arial"/>
          <w:sz w:val="24"/>
          <w:szCs w:val="24"/>
        </w:rPr>
        <w:t xml:space="preserve">Members:   </w:t>
      </w:r>
      <w:r w:rsidRPr="00BE7087">
        <w:rPr>
          <w:rFonts w:ascii="Arial" w:eastAsia="Arial" w:hAnsi="Arial" w:cs="Arial"/>
          <w:sz w:val="24"/>
          <w:szCs w:val="24"/>
        </w:rPr>
        <w:tab/>
      </w:r>
      <w:r w:rsidRPr="00382696">
        <w:rPr>
          <w:rFonts w:ascii="Arial" w:eastAsia="Arial" w:hAnsi="Arial" w:cs="Arial"/>
        </w:rPr>
        <w:t>Steven Hyde</w:t>
      </w:r>
      <w:r w:rsidR="00382696" w:rsidRPr="00382696">
        <w:rPr>
          <w:rFonts w:ascii="Arial" w:eastAsia="Arial" w:hAnsi="Arial" w:cs="Arial"/>
        </w:rPr>
        <w:t xml:space="preserve">, Committee Chair   </w:t>
      </w:r>
    </w:p>
    <w:p w14:paraId="2A3AFDAB" w14:textId="77777777" w:rsidR="00382696" w:rsidRPr="00382696" w:rsidRDefault="00382696" w:rsidP="00294790">
      <w:pPr>
        <w:spacing w:after="17"/>
        <w:ind w:left="729" w:firstLine="711"/>
        <w:rPr>
          <w:rFonts w:ascii="Arial" w:eastAsia="Arial" w:hAnsi="Arial" w:cs="Arial"/>
        </w:rPr>
      </w:pPr>
      <w:r w:rsidRPr="00382696">
        <w:rPr>
          <w:rFonts w:ascii="Arial" w:eastAsia="Arial" w:hAnsi="Arial" w:cs="Arial"/>
        </w:rPr>
        <w:t>Frank Conkling</w:t>
      </w:r>
    </w:p>
    <w:p w14:paraId="59D53043" w14:textId="599B9D3E" w:rsidR="0071710E" w:rsidRPr="00382696" w:rsidRDefault="00382696" w:rsidP="00294790">
      <w:pPr>
        <w:spacing w:after="17"/>
        <w:ind w:left="729" w:firstLine="711"/>
        <w:rPr>
          <w:rFonts w:ascii="Arial" w:hAnsi="Arial" w:cs="Arial"/>
        </w:rPr>
      </w:pPr>
      <w:r w:rsidRPr="00382696">
        <w:rPr>
          <w:rFonts w:ascii="Arial" w:eastAsia="Arial" w:hAnsi="Arial" w:cs="Arial"/>
        </w:rPr>
        <w:t>David Schryver</w:t>
      </w:r>
      <w:r w:rsidR="00294790" w:rsidRPr="00382696">
        <w:rPr>
          <w:rFonts w:ascii="Arial" w:hAnsi="Arial" w:cs="Arial"/>
        </w:rPr>
        <w:t xml:space="preserve"> </w:t>
      </w:r>
      <w:bookmarkStart w:id="0" w:name="_GoBack"/>
      <w:bookmarkEnd w:id="0"/>
    </w:p>
    <w:p w14:paraId="62A963B0" w14:textId="77777777" w:rsidR="0071710E" w:rsidRPr="00BE7087" w:rsidRDefault="00294790">
      <w:pPr>
        <w:spacing w:after="2"/>
        <w:ind w:left="14"/>
        <w:rPr>
          <w:rFonts w:ascii="Arial" w:hAnsi="Arial" w:cs="Arial"/>
          <w:sz w:val="24"/>
          <w:szCs w:val="24"/>
        </w:rPr>
      </w:pPr>
      <w:r w:rsidRPr="00BE7087">
        <w:rPr>
          <w:rFonts w:ascii="Arial" w:eastAsia="Arial" w:hAnsi="Arial" w:cs="Arial"/>
          <w:b/>
          <w:sz w:val="24"/>
          <w:szCs w:val="24"/>
        </w:rPr>
        <w:t xml:space="preserve"> </w:t>
      </w:r>
      <w:r w:rsidRPr="00BE7087">
        <w:rPr>
          <w:rFonts w:ascii="Arial" w:hAnsi="Arial" w:cs="Arial"/>
          <w:sz w:val="24"/>
          <w:szCs w:val="24"/>
        </w:rPr>
        <w:t xml:space="preserve"> </w:t>
      </w:r>
    </w:p>
    <w:p w14:paraId="17623F9D" w14:textId="77777777" w:rsidR="0071710E" w:rsidRPr="00382696" w:rsidRDefault="00294790">
      <w:pPr>
        <w:numPr>
          <w:ilvl w:val="0"/>
          <w:numId w:val="1"/>
        </w:numPr>
        <w:spacing w:after="17"/>
        <w:ind w:hanging="720"/>
        <w:rPr>
          <w:rFonts w:ascii="Arial" w:hAnsi="Arial" w:cs="Arial"/>
          <w:b/>
        </w:rPr>
      </w:pPr>
      <w:r w:rsidRPr="00382696">
        <w:rPr>
          <w:rFonts w:ascii="Arial" w:eastAsia="Arial" w:hAnsi="Arial" w:cs="Arial"/>
          <w:b/>
        </w:rPr>
        <w:t xml:space="preserve">CALL TO ORDER / ROLL CALL </w:t>
      </w:r>
      <w:r w:rsidRPr="00382696">
        <w:rPr>
          <w:rFonts w:ascii="Arial" w:hAnsi="Arial" w:cs="Arial"/>
          <w:b/>
        </w:rPr>
        <w:t xml:space="preserve"> </w:t>
      </w:r>
    </w:p>
    <w:p w14:paraId="2F2F3A5C" w14:textId="77777777" w:rsidR="0071710E" w:rsidRPr="00BE7087" w:rsidRDefault="00294790">
      <w:pPr>
        <w:spacing w:after="4"/>
        <w:ind w:left="734"/>
        <w:rPr>
          <w:rFonts w:ascii="Arial" w:hAnsi="Arial" w:cs="Arial"/>
          <w:sz w:val="24"/>
          <w:szCs w:val="24"/>
        </w:rPr>
      </w:pPr>
      <w:r w:rsidRPr="00BE7087">
        <w:rPr>
          <w:rFonts w:ascii="Arial" w:eastAsia="Arial" w:hAnsi="Arial" w:cs="Arial"/>
          <w:sz w:val="24"/>
          <w:szCs w:val="24"/>
        </w:rPr>
        <w:t xml:space="preserve"> </w:t>
      </w:r>
      <w:r w:rsidRPr="00BE7087">
        <w:rPr>
          <w:rFonts w:ascii="Arial" w:hAnsi="Arial" w:cs="Arial"/>
          <w:sz w:val="24"/>
          <w:szCs w:val="24"/>
        </w:rPr>
        <w:t xml:space="preserve"> </w:t>
      </w:r>
    </w:p>
    <w:p w14:paraId="597B1A43" w14:textId="5C88AC4C" w:rsidR="0071710E" w:rsidRPr="00382696" w:rsidRDefault="00294790" w:rsidP="000B3461">
      <w:pPr>
        <w:numPr>
          <w:ilvl w:val="0"/>
          <w:numId w:val="1"/>
        </w:numPr>
        <w:spacing w:after="17"/>
        <w:ind w:hanging="720"/>
        <w:rPr>
          <w:rFonts w:ascii="Arial" w:hAnsi="Arial" w:cs="Arial"/>
          <w:b/>
        </w:rPr>
      </w:pPr>
      <w:r w:rsidRPr="00382696">
        <w:rPr>
          <w:rFonts w:ascii="Arial" w:eastAsia="Arial" w:hAnsi="Arial" w:cs="Arial"/>
          <w:b/>
        </w:rPr>
        <w:t xml:space="preserve">REVIEW OF THE </w:t>
      </w:r>
      <w:r w:rsidR="00B311AA">
        <w:rPr>
          <w:rFonts w:ascii="Arial" w:eastAsia="Arial" w:hAnsi="Arial" w:cs="Arial"/>
          <w:b/>
        </w:rPr>
        <w:t>AUGUST 2,</w:t>
      </w:r>
      <w:r w:rsidR="00AA0A8C">
        <w:rPr>
          <w:rFonts w:ascii="Arial" w:eastAsia="Arial" w:hAnsi="Arial" w:cs="Arial"/>
          <w:b/>
        </w:rPr>
        <w:t xml:space="preserve"> 2021</w:t>
      </w:r>
      <w:r w:rsidRPr="00382696">
        <w:rPr>
          <w:rFonts w:ascii="Arial" w:eastAsia="Arial" w:hAnsi="Arial" w:cs="Arial"/>
          <w:b/>
        </w:rPr>
        <w:t xml:space="preserve"> EXAM COMMITTEE MINUTES</w:t>
      </w:r>
      <w:r w:rsidRPr="00382696">
        <w:rPr>
          <w:rFonts w:ascii="Arial" w:hAnsi="Arial" w:cs="Arial"/>
          <w:b/>
        </w:rPr>
        <w:t xml:space="preserve"> </w:t>
      </w:r>
    </w:p>
    <w:p w14:paraId="0BB3510A" w14:textId="77777777" w:rsidR="00CD6FB5" w:rsidRPr="00BE7087" w:rsidRDefault="00CD6FB5" w:rsidP="00CD6FB5">
      <w:pPr>
        <w:spacing w:after="17"/>
        <w:ind w:left="720"/>
        <w:rPr>
          <w:rFonts w:ascii="Arial" w:hAnsi="Arial" w:cs="Arial"/>
          <w:sz w:val="24"/>
          <w:szCs w:val="24"/>
        </w:rPr>
      </w:pPr>
    </w:p>
    <w:p w14:paraId="0D045F6B" w14:textId="23CD1CBB" w:rsidR="00650638" w:rsidRPr="00382696" w:rsidRDefault="00B311AA" w:rsidP="00650638">
      <w:pPr>
        <w:numPr>
          <w:ilvl w:val="0"/>
          <w:numId w:val="1"/>
        </w:numPr>
        <w:spacing w:after="17"/>
        <w:ind w:hanging="720"/>
        <w:rPr>
          <w:rFonts w:ascii="Arial" w:hAnsi="Arial" w:cs="Arial"/>
          <w:b/>
        </w:rPr>
      </w:pPr>
      <w:r>
        <w:rPr>
          <w:rFonts w:ascii="Arial" w:eastAsia="Arial" w:hAnsi="Arial" w:cs="Arial"/>
          <w:b/>
        </w:rPr>
        <w:t xml:space="preserve">STATS </w:t>
      </w:r>
      <w:r w:rsidR="00650638" w:rsidRPr="00382696">
        <w:rPr>
          <w:rFonts w:ascii="Arial" w:eastAsia="Arial" w:hAnsi="Arial" w:cs="Arial"/>
          <w:b/>
        </w:rPr>
        <w:t xml:space="preserve">ON </w:t>
      </w:r>
      <w:r>
        <w:rPr>
          <w:rFonts w:ascii="Arial" w:eastAsia="Arial" w:hAnsi="Arial" w:cs="Arial"/>
          <w:b/>
        </w:rPr>
        <w:t xml:space="preserve">NCEES EXAMS &amp; </w:t>
      </w:r>
      <w:r w:rsidR="00650638" w:rsidRPr="00382696">
        <w:rPr>
          <w:rFonts w:ascii="Arial" w:eastAsia="Arial" w:hAnsi="Arial" w:cs="Arial"/>
          <w:b/>
        </w:rPr>
        <w:t>FLORIDA JURISDICTIONAL EXAMINATION</w:t>
      </w:r>
      <w:r w:rsidR="0096546F">
        <w:rPr>
          <w:rFonts w:ascii="Arial" w:eastAsia="Arial" w:hAnsi="Arial" w:cs="Arial"/>
          <w:b/>
        </w:rPr>
        <w:t xml:space="preserve"> </w:t>
      </w:r>
    </w:p>
    <w:p w14:paraId="24C67071" w14:textId="77777777" w:rsidR="000B3461" w:rsidRPr="000B3461" w:rsidRDefault="000B3461" w:rsidP="000B3461">
      <w:pPr>
        <w:spacing w:after="17"/>
        <w:rPr>
          <w:rFonts w:ascii="Arial" w:hAnsi="Arial" w:cs="Arial"/>
          <w:sz w:val="24"/>
          <w:szCs w:val="24"/>
        </w:rPr>
      </w:pPr>
    </w:p>
    <w:p w14:paraId="7B930EEF" w14:textId="7839E626" w:rsidR="000B3461" w:rsidRPr="00382696" w:rsidRDefault="00B311AA" w:rsidP="000B3461">
      <w:pPr>
        <w:numPr>
          <w:ilvl w:val="0"/>
          <w:numId w:val="1"/>
        </w:numPr>
        <w:spacing w:after="1" w:line="265" w:lineRule="auto"/>
        <w:ind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PROPOSAL TO CREATE SPECIAL COMMITTEE </w:t>
      </w:r>
      <w:r w:rsidR="00382696">
        <w:rPr>
          <w:rFonts w:ascii="Arial" w:hAnsi="Arial" w:cs="Arial"/>
          <w:b/>
        </w:rPr>
        <w:t xml:space="preserve"> FOR </w:t>
      </w:r>
      <w:r w:rsidR="000B3461" w:rsidRPr="00382696">
        <w:rPr>
          <w:rFonts w:ascii="Arial" w:hAnsi="Arial" w:cs="Arial"/>
          <w:b/>
        </w:rPr>
        <w:t>CREATING NEW EXAM QUESTIONS</w:t>
      </w:r>
    </w:p>
    <w:p w14:paraId="70271611" w14:textId="77777777" w:rsidR="0053104A" w:rsidRDefault="0053104A" w:rsidP="0053104A">
      <w:pPr>
        <w:spacing w:after="1" w:line="265" w:lineRule="auto"/>
        <w:ind w:left="720"/>
        <w:rPr>
          <w:rFonts w:ascii="Arial" w:hAnsi="Arial" w:cs="Arial"/>
        </w:rPr>
      </w:pPr>
    </w:p>
    <w:p w14:paraId="2701B90F" w14:textId="3FDC4546" w:rsidR="00283D7C" w:rsidRPr="00382696" w:rsidRDefault="00BE3CB9" w:rsidP="000B3461">
      <w:pPr>
        <w:numPr>
          <w:ilvl w:val="0"/>
          <w:numId w:val="1"/>
        </w:numPr>
        <w:spacing w:after="1" w:line="265" w:lineRule="auto"/>
        <w:ind w:hanging="720"/>
        <w:rPr>
          <w:rFonts w:ascii="Arial" w:hAnsi="Arial" w:cs="Arial"/>
          <w:b/>
        </w:rPr>
      </w:pPr>
      <w:r w:rsidRPr="00382696">
        <w:rPr>
          <w:rFonts w:ascii="Arial" w:hAnsi="Arial" w:cs="Arial"/>
          <w:b/>
        </w:rPr>
        <w:t>NEW/OLD</w:t>
      </w:r>
      <w:r w:rsidR="00283D7C" w:rsidRPr="00382696">
        <w:rPr>
          <w:rFonts w:ascii="Arial" w:hAnsi="Arial" w:cs="Arial"/>
          <w:b/>
        </w:rPr>
        <w:t xml:space="preserve"> BUSINESS</w:t>
      </w:r>
    </w:p>
    <w:p w14:paraId="1EBF115A" w14:textId="77777777" w:rsidR="00294790" w:rsidRPr="00BE7087" w:rsidRDefault="00294790" w:rsidP="00650638">
      <w:pPr>
        <w:spacing w:after="0"/>
        <w:rPr>
          <w:rFonts w:ascii="Arial" w:hAnsi="Arial" w:cs="Arial"/>
          <w:sz w:val="24"/>
          <w:szCs w:val="24"/>
        </w:rPr>
      </w:pPr>
    </w:p>
    <w:p w14:paraId="23095CE0" w14:textId="77777777" w:rsidR="0071710E" w:rsidRPr="00382696" w:rsidRDefault="00294790" w:rsidP="00294790">
      <w:pPr>
        <w:numPr>
          <w:ilvl w:val="0"/>
          <w:numId w:val="1"/>
        </w:numPr>
        <w:spacing w:after="0"/>
        <w:ind w:hanging="720"/>
        <w:rPr>
          <w:rFonts w:ascii="Arial" w:hAnsi="Arial" w:cs="Arial"/>
          <w:b/>
        </w:rPr>
      </w:pPr>
      <w:r w:rsidRPr="00382696">
        <w:rPr>
          <w:rFonts w:ascii="Arial" w:eastAsia="Arial" w:hAnsi="Arial" w:cs="Arial"/>
          <w:b/>
        </w:rPr>
        <w:t>PUBLIC COMMENT</w:t>
      </w:r>
      <w:r w:rsidRPr="00382696">
        <w:rPr>
          <w:rFonts w:ascii="Arial" w:hAnsi="Arial" w:cs="Arial"/>
          <w:b/>
        </w:rPr>
        <w:t xml:space="preserve"> </w:t>
      </w:r>
    </w:p>
    <w:p w14:paraId="393CB32D" w14:textId="77777777" w:rsidR="0071710E" w:rsidRPr="00BE7087" w:rsidRDefault="00294790" w:rsidP="00294790">
      <w:pPr>
        <w:spacing w:after="0"/>
        <w:ind w:left="734"/>
        <w:rPr>
          <w:rFonts w:ascii="Arial" w:hAnsi="Arial" w:cs="Arial"/>
          <w:sz w:val="24"/>
          <w:szCs w:val="24"/>
        </w:rPr>
      </w:pPr>
      <w:r w:rsidRPr="00BE7087">
        <w:rPr>
          <w:rFonts w:ascii="Arial" w:hAnsi="Arial" w:cs="Arial"/>
          <w:sz w:val="24"/>
          <w:szCs w:val="24"/>
        </w:rPr>
        <w:t xml:space="preserve"> </w:t>
      </w:r>
    </w:p>
    <w:p w14:paraId="68B288DB" w14:textId="77777777" w:rsidR="0071710E" w:rsidRPr="00382696" w:rsidRDefault="00294790" w:rsidP="00294790">
      <w:pPr>
        <w:pStyle w:val="Heading1"/>
        <w:spacing w:after="0"/>
        <w:ind w:left="719" w:hanging="720"/>
        <w:jc w:val="left"/>
      </w:pPr>
      <w:r w:rsidRPr="00382696">
        <w:t xml:space="preserve">ADJOURNMENT </w:t>
      </w:r>
      <w:r w:rsidRPr="00382696">
        <w:rPr>
          <w:rFonts w:eastAsia="Calibri"/>
        </w:rPr>
        <w:t xml:space="preserve"> </w:t>
      </w:r>
    </w:p>
    <w:p w14:paraId="24392CA7" w14:textId="77777777" w:rsidR="0071710E" w:rsidRDefault="00294790">
      <w:pPr>
        <w:spacing w:after="7"/>
        <w:ind w:left="14"/>
      </w:pPr>
      <w:r>
        <w:t xml:space="preserve"> </w:t>
      </w:r>
    </w:p>
    <w:p w14:paraId="4072B625" w14:textId="77777777" w:rsidR="0071710E" w:rsidRDefault="00294790">
      <w:pPr>
        <w:spacing w:after="7"/>
        <w:ind w:left="14"/>
      </w:pPr>
      <w:r>
        <w:t xml:space="preserve"> </w:t>
      </w:r>
    </w:p>
    <w:p w14:paraId="0BC27B1E" w14:textId="77777777" w:rsidR="0071710E" w:rsidRDefault="00294790">
      <w:pPr>
        <w:spacing w:after="9"/>
      </w:pPr>
      <w:r>
        <w:t xml:space="preserve"> </w:t>
      </w:r>
    </w:p>
    <w:p w14:paraId="3EF9E0ED" w14:textId="77777777" w:rsidR="0071710E" w:rsidRDefault="00294790">
      <w:pPr>
        <w:spacing w:after="0"/>
      </w:pPr>
      <w:r>
        <w:t xml:space="preserve"> </w:t>
      </w:r>
    </w:p>
    <w:sectPr w:rsidR="0071710E">
      <w:pgSz w:w="12240" w:h="15840"/>
      <w:pgMar w:top="1440" w:right="1729" w:bottom="1440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70D65"/>
    <w:multiLevelType w:val="hybridMultilevel"/>
    <w:tmpl w:val="170EBE42"/>
    <w:lvl w:ilvl="0" w:tplc="8ABA84E6">
      <w:start w:val="6"/>
      <w:numFmt w:val="upperRoman"/>
      <w:pStyle w:val="Heading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6CBA40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14B77C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EA5A24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9288E6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4CFA10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9CFF28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CE1B38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E65666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6D4C44"/>
    <w:multiLevelType w:val="hybridMultilevel"/>
    <w:tmpl w:val="3D7E8648"/>
    <w:lvl w:ilvl="0" w:tplc="FA286972">
      <w:start w:val="1"/>
      <w:numFmt w:val="upperRoman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326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A636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5A99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B0B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326C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1CB72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7255C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88E63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B952EF"/>
    <w:multiLevelType w:val="hybridMultilevel"/>
    <w:tmpl w:val="A600D776"/>
    <w:lvl w:ilvl="0" w:tplc="70783516">
      <w:start w:val="1"/>
      <w:numFmt w:val="upperRoman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7E3B88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F83D08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F865FA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3C69F6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907D82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8CA7C2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FCC66C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5451FA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0E"/>
    <w:rsid w:val="000B3461"/>
    <w:rsid w:val="00130223"/>
    <w:rsid w:val="00130B4D"/>
    <w:rsid w:val="00206657"/>
    <w:rsid w:val="00262729"/>
    <w:rsid w:val="00283D7C"/>
    <w:rsid w:val="00294790"/>
    <w:rsid w:val="00336A4D"/>
    <w:rsid w:val="00382696"/>
    <w:rsid w:val="003A7987"/>
    <w:rsid w:val="0053104A"/>
    <w:rsid w:val="00650638"/>
    <w:rsid w:val="00683E9A"/>
    <w:rsid w:val="006B5D10"/>
    <w:rsid w:val="006E3C42"/>
    <w:rsid w:val="0071710E"/>
    <w:rsid w:val="008426F4"/>
    <w:rsid w:val="00904A7A"/>
    <w:rsid w:val="0096546F"/>
    <w:rsid w:val="009E29FE"/>
    <w:rsid w:val="00A744A7"/>
    <w:rsid w:val="00AA0A8C"/>
    <w:rsid w:val="00AB2637"/>
    <w:rsid w:val="00B22E27"/>
    <w:rsid w:val="00B311AA"/>
    <w:rsid w:val="00BE3CB9"/>
    <w:rsid w:val="00BE7087"/>
    <w:rsid w:val="00C91892"/>
    <w:rsid w:val="00CD6FB5"/>
    <w:rsid w:val="00D5170B"/>
    <w:rsid w:val="00D65353"/>
    <w:rsid w:val="00DC530C"/>
    <w:rsid w:val="00DE4E94"/>
    <w:rsid w:val="00E34AD8"/>
    <w:rsid w:val="00F66D4A"/>
    <w:rsid w:val="00FC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DE1DC"/>
  <w15:docId w15:val="{5A4AA326-36B8-4F4B-95A4-3A8AA5B4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14"/>
      <w:ind w:left="584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29479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311AA"/>
    <w:pPr>
      <w:widowControl w:val="0"/>
      <w:spacing w:after="0" w:line="240" w:lineRule="auto"/>
      <w:ind w:left="1322" w:hanging="720"/>
    </w:pPr>
    <w:rPr>
      <w:rFonts w:ascii="Arial" w:eastAsia="Arial" w:hAnsi="Arial" w:cstheme="minorBidi"/>
      <w:b/>
      <w:bCs/>
      <w:color w:val="auto"/>
    </w:rPr>
  </w:style>
  <w:style w:type="character" w:customStyle="1" w:styleId="BodyTextChar">
    <w:name w:val="Body Text Char"/>
    <w:basedOn w:val="DefaultParagraphFont"/>
    <w:link w:val="BodyText"/>
    <w:uiPriority w:val="1"/>
    <w:rsid w:val="00B311AA"/>
    <w:rPr>
      <w:rFonts w:ascii="Arial" w:eastAsia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d779057465f1eb9ac7b89d7a5b91b52e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1406ddab145ac9998c46ec0b912ec4a1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1F7ABF-D932-4977-BB14-87CCC65590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2E4BAB-2E63-42DE-8135-3A276F48F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ED29D-693F-48EE-AF48-F85847E4F4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EXAM COMMITTEE AGENDA - JULY 2019</vt:lpstr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EXAM COMMITTEE AGENDA - JULY 2019</dc:title>
  <dc:subject/>
  <dc:creator>harperj</dc:creator>
  <cp:keywords/>
  <cp:lastModifiedBy>Compton, Liz</cp:lastModifiedBy>
  <cp:revision>2</cp:revision>
  <cp:lastPrinted>2020-10-14T14:37:00Z</cp:lastPrinted>
  <dcterms:created xsi:type="dcterms:W3CDTF">2021-09-14T20:52:00Z</dcterms:created>
  <dcterms:modified xsi:type="dcterms:W3CDTF">2021-09-14T20:52:00Z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0x010100E55D8E652048054AA0D36C3D08E5010D</vt:lpwstr>
  </property>
</Properties>
</file>